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sz w:val="38"/>
          <w:szCs w:val="38"/>
          <w:lang w:eastAsia="zh-CN"/>
        </w:rPr>
      </w:pPr>
      <w:r>
        <w:rPr>
          <w:rFonts w:hint="eastAsia" w:ascii="方正小标宋_GBK" w:hAnsi="Times New Roman" w:eastAsia="方正小标宋_GBK" w:cs="Times New Roman"/>
          <w:sz w:val="38"/>
          <w:szCs w:val="38"/>
          <w:lang w:eastAsia="zh-CN"/>
        </w:rPr>
        <w:t>重庆高新区建桥园区B、C区规划</w:t>
      </w:r>
    </w:p>
    <w:p>
      <w:pPr>
        <w:adjustRightInd w:val="0"/>
        <w:snapToGrid w:val="0"/>
        <w:jc w:val="center"/>
        <w:rPr>
          <w:rFonts w:ascii="方正小标宋_GBK" w:eastAsia="方正小标宋_GBK"/>
          <w:sz w:val="38"/>
          <w:szCs w:val="38"/>
        </w:rPr>
      </w:pPr>
      <w:r>
        <w:rPr>
          <w:rFonts w:hint="eastAsia" w:ascii="方正小标宋_GBK" w:hAnsi="Times New Roman" w:eastAsia="方正小标宋_GBK" w:cs="Times New Roman"/>
          <w:sz w:val="38"/>
          <w:szCs w:val="38"/>
          <w:lang w:eastAsia="zh-CN"/>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8"/>
        <w:gridCol w:w="5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rPr>
              <w:t>重庆高新区建桥园区B、C区规划环境影响评价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一、本页为单位团体意见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与本规划环境影响和环境保护措施有关的建议和意见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w:t>
            </w:r>
            <w:r>
              <w:rPr>
                <w:rFonts w:hint="eastAsia" w:ascii="黑体" w:hAnsi="黑体" w:eastAsia="黑体"/>
                <w:sz w:val="21"/>
                <w:szCs w:val="21"/>
              </w:rPr>
              <w:t>单位</w:t>
            </w:r>
            <w:r>
              <w:rPr>
                <w:rFonts w:ascii="黑体" w:hAnsi="黑体" w:eastAsia="黑体"/>
                <w:sz w:val="21"/>
                <w:szCs w:val="21"/>
              </w:rPr>
              <w:t>团体信息</w:t>
            </w:r>
            <w:r>
              <w:rPr>
                <w:rFonts w:hint="eastAsia" w:ascii="黑体" w:hAnsi="黑体" w:eastAsia="黑体"/>
                <w:sz w:val="21"/>
                <w:szCs w:val="21"/>
              </w:rPr>
              <w:t>（</w:t>
            </w:r>
            <w:r>
              <w:rPr>
                <w:rFonts w:ascii="宋体" w:hAnsi="宋体" w:eastAsia="宋体"/>
                <w:b/>
                <w:bCs/>
                <w:sz w:val="21"/>
                <w:szCs w:val="21"/>
              </w:rPr>
              <w:t>公众为法人或其他组织的请填写以下信息</w:t>
            </w:r>
            <w:r>
              <w:rPr>
                <w:rFonts w:hint="eastAsia" w:ascii="黑体" w:hAnsi="黑体" w:eastAsia="黑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91" w:type="dxa"/>
            <w:vAlign w:val="center"/>
          </w:tcPr>
          <w:p>
            <w:pPr>
              <w:adjustRightInd w:val="0"/>
              <w:snapToGrid w:val="0"/>
              <w:rPr>
                <w:rFonts w:ascii="宋体" w:hAnsi="宋体" w:eastAsia="宋体"/>
                <w:b/>
                <w:bCs/>
                <w:sz w:val="21"/>
                <w:szCs w:val="21"/>
              </w:rPr>
            </w:pPr>
            <w:r>
              <w:rPr>
                <w:rFonts w:ascii="宋体" w:hAnsi="宋体" w:eastAsia="宋体"/>
                <w:sz w:val="21"/>
                <w:szCs w:val="21"/>
              </w:rPr>
              <w:t>如</w:t>
            </w:r>
            <w:r>
              <w:rPr>
                <w:rFonts w:hint="eastAsia" w:ascii="宋体" w:hAnsi="宋体" w:eastAsia="宋体"/>
                <w:sz w:val="21"/>
                <w:szCs w:val="21"/>
              </w:rPr>
              <w:t>：</w:t>
            </w: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611C"/>
    <w:rsid w:val="003443C8"/>
    <w:rsid w:val="006B5F8F"/>
    <w:rsid w:val="008D6BB2"/>
    <w:rsid w:val="00EC081A"/>
    <w:rsid w:val="00F35E8F"/>
    <w:rsid w:val="11257208"/>
    <w:rsid w:val="27C61E16"/>
    <w:rsid w:val="390D0608"/>
    <w:rsid w:val="42B30411"/>
    <w:rsid w:val="44EB321A"/>
    <w:rsid w:val="528B0FF7"/>
    <w:rsid w:val="620E541B"/>
    <w:rsid w:val="6D535020"/>
    <w:rsid w:val="7168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仿宋_GB2312"/>
      <w:kern w:val="2"/>
      <w:sz w:val="18"/>
      <w:szCs w:val="18"/>
    </w:rPr>
  </w:style>
  <w:style w:type="character" w:customStyle="1" w:styleId="7">
    <w:name w:val="页眉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user</Company>
  <Pages>1</Pages>
  <Words>60</Words>
  <Characters>343</Characters>
  <Lines>2</Lines>
  <Paragraphs>1</Paragraphs>
  <TotalTime>0</TotalTime>
  <ScaleCrop>false</ScaleCrop>
  <LinksUpToDate>false</LinksUpToDate>
  <CharactersWithSpaces>402</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公子姓柯</cp:lastModifiedBy>
  <dcterms:modified xsi:type="dcterms:W3CDTF">2022-05-22T05:42:50Z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DD918C0188B54FC48FBF042F875C4974</vt:lpwstr>
  </property>
</Properties>
</file>